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3CF20C" w14:textId="4F31C2E1" w:rsidR="00140359" w:rsidRDefault="00140359">
      <w:r>
        <w:t>我们</w:t>
      </w:r>
      <w:r>
        <w:rPr>
          <w:rFonts w:hint="eastAsia"/>
        </w:rPr>
        <w:t>只关心</w:t>
      </w:r>
      <w:r>
        <w:t>移动端。</w:t>
      </w:r>
    </w:p>
    <w:p w14:paraId="6A1E602B" w14:textId="77777777" w:rsidR="00140359" w:rsidRDefault="00140359"/>
    <w:p w14:paraId="087C3E16" w14:textId="69869433" w:rsidR="00391846" w:rsidRDefault="007063FD">
      <w:r>
        <w:t>1</w:t>
      </w:r>
      <w:r>
        <w:t>、广告位信息获取</w:t>
      </w:r>
      <w:r>
        <w:t>API</w:t>
      </w:r>
      <w:r>
        <w:t>接口是否可以只给移动端的广告位信息？</w:t>
      </w:r>
    </w:p>
    <w:p w14:paraId="2D5679AC" w14:textId="19EADF2A" w:rsidR="007063FD" w:rsidRDefault="007063FD">
      <w:r w:rsidRPr="007063FD">
        <w:rPr>
          <w:noProof/>
        </w:rPr>
        <w:drawing>
          <wp:inline distT="0" distB="0" distL="0" distR="0" wp14:anchorId="627FFEA9" wp14:editId="3145DF21">
            <wp:extent cx="5270500" cy="76327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C8D5" w14:textId="72076A83" w:rsidR="007063FD" w:rsidRDefault="00E10FC0">
      <w:pPr>
        <w:rPr>
          <w:rFonts w:hint="eastAsia"/>
        </w:rPr>
      </w:pPr>
      <w:r>
        <w:rPr>
          <w:rFonts w:hint="eastAsia"/>
          <w:highlight w:val="green"/>
        </w:rPr>
        <w:t>目前不</w:t>
      </w:r>
      <w:r w:rsidR="004253DD" w:rsidRPr="004253DD">
        <w:rPr>
          <w:rFonts w:hint="eastAsia"/>
          <w:highlight w:val="green"/>
        </w:rPr>
        <w:t>可</w:t>
      </w:r>
      <w:r w:rsidR="004253DD" w:rsidRPr="00E10FC0">
        <w:rPr>
          <w:rFonts w:hint="eastAsia"/>
          <w:highlight w:val="green"/>
        </w:rPr>
        <w:t>以</w:t>
      </w:r>
      <w:r w:rsidRPr="00E10FC0">
        <w:rPr>
          <w:rFonts w:hint="eastAsia"/>
          <w:highlight w:val="green"/>
        </w:rPr>
        <w:t>，后期</w:t>
      </w:r>
      <w:r w:rsidRPr="00E10FC0">
        <w:rPr>
          <w:highlight w:val="green"/>
        </w:rPr>
        <w:t>技术会</w:t>
      </w:r>
      <w:r w:rsidRPr="00E10FC0">
        <w:rPr>
          <w:rFonts w:hint="eastAsia"/>
          <w:highlight w:val="green"/>
        </w:rPr>
        <w:t>优化</w:t>
      </w:r>
      <w:r w:rsidRPr="00E10FC0">
        <w:rPr>
          <w:highlight w:val="green"/>
        </w:rPr>
        <w:t>这一点，增加一个广告位是</w:t>
      </w:r>
      <w:r w:rsidRPr="00E10FC0">
        <w:rPr>
          <w:rFonts w:hint="eastAsia"/>
          <w:highlight w:val="green"/>
        </w:rPr>
        <w:t>PC</w:t>
      </w:r>
      <w:r w:rsidRPr="00E10FC0">
        <w:rPr>
          <w:rFonts w:hint="eastAsia"/>
          <w:highlight w:val="green"/>
        </w:rPr>
        <w:t>或者</w:t>
      </w:r>
      <w:r w:rsidRPr="00E10FC0">
        <w:rPr>
          <w:highlight w:val="green"/>
        </w:rPr>
        <w:t>移动</w:t>
      </w:r>
      <w:r w:rsidRPr="00E10FC0">
        <w:rPr>
          <w:rFonts w:hint="eastAsia"/>
          <w:highlight w:val="green"/>
        </w:rPr>
        <w:t>的</w:t>
      </w:r>
      <w:r w:rsidRPr="00E10FC0">
        <w:rPr>
          <w:highlight w:val="green"/>
        </w:rPr>
        <w:t>说明</w:t>
      </w:r>
    </w:p>
    <w:p w14:paraId="3A5E7709" w14:textId="7105E7AD" w:rsidR="007063FD" w:rsidRPr="007063FD" w:rsidRDefault="007063FD" w:rsidP="007063F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新物料信息上传</w:t>
      </w:r>
      <w:r>
        <w:t>API</w:t>
      </w:r>
      <w:r>
        <w:t>接口中，</w:t>
      </w:r>
      <w:r>
        <w:rPr>
          <w:rFonts w:hint="eastAsia"/>
        </w:rPr>
        <w:t>物料类型</w:t>
      </w:r>
      <w:r>
        <w:t>分为</w:t>
      </w:r>
      <w:r>
        <w:t>5</w:t>
      </w:r>
      <w:r>
        <w:t>类，</w:t>
      </w:r>
      <w:r>
        <w:rPr>
          <w:rFonts w:hint="eastAsia"/>
        </w:rPr>
        <w:t>分别是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>1.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普通物料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2.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普通信息流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3.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微博</w:t>
      </w:r>
      <w:proofErr w:type="gramStart"/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博</w:t>
      </w:r>
      <w:proofErr w:type="gramEnd"/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文信息流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4.</w:t>
      </w:r>
      <w:proofErr w:type="gramStart"/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微博品牌</w:t>
      </w:r>
      <w:proofErr w:type="gramEnd"/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信息流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5.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搜狐素材</w:t>
      </w:r>
      <w:r>
        <w:rPr>
          <w:rFonts w:ascii="Times New Roman" w:eastAsia="Times New Roman" w:hAnsi="Times New Roman" w:cs="Times New Roman" w:hint="eastAsia"/>
          <w:kern w:val="0"/>
        </w:rPr>
        <w:t>。</w:t>
      </w:r>
    </w:p>
    <w:p w14:paraId="4468E7ED" w14:textId="1FF31AC4" w:rsidR="007063FD" w:rsidRDefault="007063FD">
      <w:r w:rsidRPr="007063FD">
        <w:rPr>
          <w:noProof/>
        </w:rPr>
        <w:drawing>
          <wp:inline distT="0" distB="0" distL="0" distR="0" wp14:anchorId="4C569337" wp14:editId="04FBD857">
            <wp:extent cx="5270500" cy="7035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C3AC" w14:textId="5A627570" w:rsidR="007063FD" w:rsidRDefault="007063FD">
      <w:proofErr w:type="gramStart"/>
      <w:r>
        <w:rPr>
          <w:rFonts w:hint="eastAsia"/>
        </w:rPr>
        <w:t>根据</w:t>
      </w:r>
      <w:r>
        <w:t>灵集</w:t>
      </w:r>
      <w:proofErr w:type="gramEnd"/>
      <w:r>
        <w:t>20161020</w:t>
      </w:r>
      <w:r>
        <w:rPr>
          <w:rFonts w:hint="eastAsia"/>
        </w:rPr>
        <w:t>提供</w:t>
      </w:r>
      <w:r>
        <w:t>的《</w:t>
      </w:r>
      <w:r w:rsidRPr="007063FD">
        <w:rPr>
          <w:rFonts w:hint="eastAsia"/>
        </w:rPr>
        <w:t>数集</w:t>
      </w:r>
      <w:r w:rsidRPr="007063FD">
        <w:rPr>
          <w:rFonts w:hint="eastAsia"/>
        </w:rPr>
        <w:t>Xtrader</w:t>
      </w:r>
      <w:r w:rsidRPr="007063FD">
        <w:rPr>
          <w:rFonts w:hint="eastAsia"/>
        </w:rPr>
        <w:t>展示资源列表</w:t>
      </w:r>
      <w:r w:rsidRPr="007063FD">
        <w:rPr>
          <w:rFonts w:hint="eastAsia"/>
        </w:rPr>
        <w:t>1018.xlsx</w:t>
      </w:r>
      <w:r>
        <w:t>》</w:t>
      </w:r>
      <w:r>
        <w:rPr>
          <w:rFonts w:hint="eastAsia"/>
        </w:rPr>
        <w:t>和</w:t>
      </w:r>
      <w:r>
        <w:t>《</w:t>
      </w:r>
      <w:r w:rsidRPr="007063FD">
        <w:rPr>
          <w:rFonts w:hint="eastAsia"/>
        </w:rPr>
        <w:t>数集</w:t>
      </w:r>
      <w:r w:rsidRPr="007063FD">
        <w:rPr>
          <w:rFonts w:hint="eastAsia"/>
        </w:rPr>
        <w:t>Xtrader</w:t>
      </w:r>
      <w:r w:rsidRPr="007063FD">
        <w:rPr>
          <w:rFonts w:hint="eastAsia"/>
        </w:rPr>
        <w:t>贴片资源介绍</w:t>
      </w:r>
      <w:r w:rsidRPr="007063FD">
        <w:rPr>
          <w:rFonts w:hint="eastAsia"/>
        </w:rPr>
        <w:t>1018.xlsx</w:t>
      </w:r>
      <w:r>
        <w:t>》数据我们是否可以认为：</w:t>
      </w:r>
    </w:p>
    <w:p w14:paraId="5C91A48C" w14:textId="4B6B440D" w:rsidR="007063FD" w:rsidRDefault="007063FD">
      <w:r>
        <w:rPr>
          <w:rFonts w:hint="eastAsia"/>
        </w:rPr>
        <w:t>普通物料</w:t>
      </w:r>
      <w:r>
        <w:t>中图片</w:t>
      </w:r>
      <w:r w:rsidR="00140359">
        <w:t>对应的广告位</w:t>
      </w:r>
      <w:r>
        <w:t>：</w:t>
      </w:r>
    </w:p>
    <w:p w14:paraId="0330EC9E" w14:textId="0A53E3BE" w:rsidR="001D1303" w:rsidRDefault="001D1303">
      <w:r w:rsidRPr="001D1303">
        <w:rPr>
          <w:noProof/>
        </w:rPr>
        <w:drawing>
          <wp:inline distT="0" distB="0" distL="0" distR="0" wp14:anchorId="4F54B8C7" wp14:editId="7CA54560">
            <wp:extent cx="5270500" cy="298450"/>
            <wp:effectExtent l="0" t="0" r="1270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4959" w14:textId="64CD4ED8" w:rsidR="001D1303" w:rsidRDefault="001D1303">
      <w:r w:rsidRPr="001D1303">
        <w:rPr>
          <w:noProof/>
        </w:rPr>
        <w:drawing>
          <wp:inline distT="0" distB="0" distL="0" distR="0" wp14:anchorId="6582AC0F" wp14:editId="5439540E">
            <wp:extent cx="5270500" cy="2889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AAEE" w14:textId="218E28F7" w:rsidR="004253DD" w:rsidRDefault="004253DD">
      <w:r w:rsidRPr="004253DD">
        <w:rPr>
          <w:rFonts w:hint="eastAsia"/>
          <w:highlight w:val="green"/>
          <w:shd w:val="pct15" w:color="auto" w:fill="FFFFFF"/>
        </w:rPr>
        <w:t>开屏资源</w:t>
      </w:r>
      <w:r>
        <w:rPr>
          <w:rFonts w:hint="eastAsia"/>
          <w:highlight w:val="green"/>
          <w:shd w:val="pct15" w:color="auto" w:fill="FFFFFF"/>
        </w:rPr>
        <w:t>属于普通物料</w:t>
      </w:r>
    </w:p>
    <w:p w14:paraId="6B63732D" w14:textId="6D1E922B" w:rsidR="001D1303" w:rsidRDefault="001D1303">
      <w:r>
        <w:rPr>
          <w:rFonts w:hint="eastAsia"/>
        </w:rPr>
        <w:t>普通</w:t>
      </w:r>
      <w:r>
        <w:t>物料中</w:t>
      </w:r>
      <w:r>
        <w:rPr>
          <w:rFonts w:hint="eastAsia"/>
        </w:rPr>
        <w:t>视频</w:t>
      </w:r>
      <w:r w:rsidR="00140359">
        <w:t>对应的广告位</w:t>
      </w:r>
      <w:r>
        <w:t>：</w:t>
      </w:r>
    </w:p>
    <w:p w14:paraId="56A9C71B" w14:textId="74630330" w:rsidR="001D1303" w:rsidRDefault="00140359">
      <w:r w:rsidRPr="00140359">
        <w:rPr>
          <w:noProof/>
        </w:rPr>
        <w:drawing>
          <wp:inline distT="0" distB="0" distL="0" distR="0" wp14:anchorId="3B2AF96E" wp14:editId="27A54736">
            <wp:extent cx="5270500" cy="2965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34B6" w14:textId="050EA541" w:rsidR="004253DD" w:rsidRDefault="004253DD">
      <w:r w:rsidRPr="004253DD">
        <w:rPr>
          <w:rFonts w:hint="eastAsia"/>
          <w:highlight w:val="green"/>
        </w:rPr>
        <w:t>对</w:t>
      </w:r>
    </w:p>
    <w:p w14:paraId="0AA99798" w14:textId="48DA6798" w:rsidR="00140359" w:rsidRDefault="00140359">
      <w:r>
        <w:t>普通信息流对应的广告位：</w:t>
      </w:r>
    </w:p>
    <w:p w14:paraId="7A336387" w14:textId="1DE65AAC" w:rsidR="00140359" w:rsidRDefault="00140359">
      <w:r w:rsidRPr="00140359">
        <w:rPr>
          <w:noProof/>
        </w:rPr>
        <w:drawing>
          <wp:inline distT="0" distB="0" distL="0" distR="0" wp14:anchorId="6C779456" wp14:editId="5B4BF90F">
            <wp:extent cx="5270500" cy="401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AD5" w14:textId="15C3FEFB" w:rsidR="004253DD" w:rsidRDefault="004253DD">
      <w:r w:rsidRPr="004253DD">
        <w:rPr>
          <w:rFonts w:hint="eastAsia"/>
          <w:highlight w:val="green"/>
        </w:rPr>
        <w:t>对</w:t>
      </w:r>
    </w:p>
    <w:p w14:paraId="0C9E89B9" w14:textId="165EA011" w:rsidR="00140359" w:rsidRDefault="00140359">
      <w:pPr>
        <w:rPr>
          <w:rFonts w:hint="eastAsia"/>
        </w:rPr>
      </w:pPr>
      <w:proofErr w:type="gramStart"/>
      <w:r w:rsidRPr="00140359">
        <w:rPr>
          <w:rFonts w:hint="eastAsia"/>
          <w:highlight w:val="yellow"/>
        </w:rPr>
        <w:t>微博</w:t>
      </w:r>
      <w:r w:rsidRPr="00140359">
        <w:rPr>
          <w:highlight w:val="yellow"/>
        </w:rPr>
        <w:t>的</w:t>
      </w:r>
      <w:proofErr w:type="gramEnd"/>
      <w:r w:rsidRPr="00140359">
        <w:rPr>
          <w:highlight w:val="yellow"/>
        </w:rPr>
        <w:t>物料对应的广告位没有？</w:t>
      </w:r>
      <w:r w:rsidR="004253DD" w:rsidRPr="004253DD">
        <w:rPr>
          <w:rFonts w:hint="eastAsia"/>
          <w:highlight w:val="green"/>
        </w:rPr>
        <w:t>没</w:t>
      </w:r>
      <w:r w:rsidR="004253DD" w:rsidRPr="00E10FC0">
        <w:rPr>
          <w:rFonts w:hint="eastAsia"/>
          <w:highlight w:val="green"/>
        </w:rPr>
        <w:t>有</w:t>
      </w:r>
      <w:r w:rsidR="00E10FC0" w:rsidRPr="00E10FC0">
        <w:rPr>
          <w:rFonts w:hint="eastAsia"/>
          <w:highlight w:val="green"/>
        </w:rPr>
        <w:t>，</w:t>
      </w:r>
      <w:r w:rsidR="00E10FC0" w:rsidRPr="00E10FC0">
        <w:rPr>
          <w:highlight w:val="green"/>
        </w:rPr>
        <w:t>需要提前</w:t>
      </w:r>
      <w:proofErr w:type="gramStart"/>
      <w:r w:rsidR="00E10FC0" w:rsidRPr="00E10FC0">
        <w:rPr>
          <w:highlight w:val="green"/>
        </w:rPr>
        <w:t>询</w:t>
      </w:r>
      <w:proofErr w:type="gramEnd"/>
      <w:r w:rsidR="00E10FC0" w:rsidRPr="00E10FC0">
        <w:rPr>
          <w:highlight w:val="green"/>
        </w:rPr>
        <w:t>量</w:t>
      </w:r>
    </w:p>
    <w:p w14:paraId="59E151DD" w14:textId="2298A191" w:rsidR="00140359" w:rsidRDefault="00140359">
      <w:r>
        <w:rPr>
          <w:rFonts w:hint="eastAsia"/>
        </w:rPr>
        <w:t>搜狐</w:t>
      </w:r>
      <w:r>
        <w:t>素材对应的广告位：</w:t>
      </w:r>
    </w:p>
    <w:p w14:paraId="3003F346" w14:textId="422E08F4" w:rsidR="00140359" w:rsidRDefault="00140359">
      <w:r w:rsidRPr="00140359">
        <w:rPr>
          <w:noProof/>
        </w:rPr>
        <w:drawing>
          <wp:inline distT="0" distB="0" distL="0" distR="0" wp14:anchorId="7B1A3FBF" wp14:editId="53CECFDE">
            <wp:extent cx="5270500" cy="330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4E44" w14:textId="44CDD20D" w:rsidR="00140359" w:rsidRDefault="00140359">
      <w:r w:rsidRPr="00140359">
        <w:rPr>
          <w:noProof/>
        </w:rPr>
        <w:drawing>
          <wp:inline distT="0" distB="0" distL="0" distR="0" wp14:anchorId="27000B53" wp14:editId="383C78E9">
            <wp:extent cx="5270500" cy="33972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645B" w14:textId="09C3E652" w:rsidR="00140359" w:rsidRDefault="00140359">
      <w:r>
        <w:t>是不是这样子？</w:t>
      </w:r>
    </w:p>
    <w:p w14:paraId="70B924C1" w14:textId="65C67E8C" w:rsidR="00140359" w:rsidRDefault="004253DD">
      <w:pPr>
        <w:rPr>
          <w:rFonts w:hint="eastAsia"/>
        </w:rPr>
      </w:pPr>
      <w:r w:rsidRPr="004253DD">
        <w:rPr>
          <w:rFonts w:hint="eastAsia"/>
          <w:highlight w:val="green"/>
        </w:rPr>
        <w:t>对</w:t>
      </w:r>
    </w:p>
    <w:p w14:paraId="3B6781F9" w14:textId="2481D0A2" w:rsidR="00140359" w:rsidRDefault="00140359">
      <w:r>
        <w:rPr>
          <w:rFonts w:hint="eastAsia"/>
        </w:rPr>
        <w:t>3</w:t>
      </w:r>
      <w:r>
        <w:rPr>
          <w:rFonts w:hint="eastAsia"/>
        </w:rPr>
        <w:t>、</w:t>
      </w:r>
      <w:r>
        <w:t>广告位信息获取</w:t>
      </w:r>
      <w:r>
        <w:t>API</w:t>
      </w:r>
      <w:r>
        <w:t>接口没有对广告位对应的哪些物料的说明，</w:t>
      </w:r>
      <w:r>
        <w:rPr>
          <w:rFonts w:hint="eastAsia"/>
        </w:rPr>
        <w:t>那我们</w:t>
      </w:r>
      <w:r>
        <w:t>只根据支持的</w:t>
      </w:r>
      <w:r w:rsidR="008103DC">
        <w:t>物料</w:t>
      </w:r>
      <w:r>
        <w:t>格式</w:t>
      </w:r>
      <w:r w:rsidR="003E4180">
        <w:rPr>
          <w:rFonts w:hint="eastAsia"/>
        </w:rPr>
        <w:t>确定</w:t>
      </w:r>
      <w:r w:rsidR="003E4180">
        <w:t>？</w:t>
      </w:r>
    </w:p>
    <w:p w14:paraId="724DF7A3" w14:textId="594E122A" w:rsidR="003E4180" w:rsidRDefault="004253DD">
      <w:r>
        <w:rPr>
          <w:rFonts w:hint="eastAsia"/>
          <w:highlight w:val="green"/>
        </w:rPr>
        <w:t>是的，暂时还不支持这个功能，可以</w:t>
      </w:r>
      <w:r w:rsidRPr="004253DD">
        <w:rPr>
          <w:rFonts w:hint="eastAsia"/>
          <w:highlight w:val="green"/>
        </w:rPr>
        <w:t>按照资源列表上的</w:t>
      </w:r>
      <w:r>
        <w:rPr>
          <w:rFonts w:hint="eastAsia"/>
          <w:highlight w:val="green"/>
        </w:rPr>
        <w:t>作为参考</w:t>
      </w:r>
    </w:p>
    <w:p w14:paraId="34221C0E" w14:textId="49AD0DF1" w:rsidR="003E4180" w:rsidRDefault="00F97A47">
      <w:r>
        <w:t>4</w:t>
      </w:r>
      <w:r>
        <w:t>、</w:t>
      </w:r>
      <w:r>
        <w:rPr>
          <w:rFonts w:hint="eastAsia"/>
        </w:rPr>
        <w:t>查询</w:t>
      </w:r>
      <w:r>
        <w:t>广告位信息获取</w:t>
      </w:r>
      <w:r>
        <w:t>API</w:t>
      </w:r>
      <w:r>
        <w:t>接口获取的数据发现黑名单是</w:t>
      </w:r>
      <w:r>
        <w:t>29</w:t>
      </w:r>
      <w:r>
        <w:rPr>
          <w:rFonts w:hint="eastAsia"/>
        </w:rPr>
        <w:t>的</w:t>
      </w:r>
      <w:r>
        <w:t>有很多。</w:t>
      </w:r>
      <w:r>
        <w:rPr>
          <w:rFonts w:hint="eastAsia"/>
        </w:rPr>
        <w:t>但是</w:t>
      </w:r>
      <w:r>
        <w:t>根据灵集</w:t>
      </w:r>
      <w:r>
        <w:t>20161020</w:t>
      </w:r>
      <w:r>
        <w:rPr>
          <w:rFonts w:hint="eastAsia"/>
        </w:rPr>
        <w:t>提供</w:t>
      </w:r>
      <w:r>
        <w:t>的《</w:t>
      </w:r>
      <w:r w:rsidRPr="00F97A47">
        <w:rPr>
          <w:rFonts w:hint="eastAsia"/>
        </w:rPr>
        <w:t>20161020-</w:t>
      </w:r>
      <w:r w:rsidRPr="00F97A47">
        <w:rPr>
          <w:rFonts w:hint="eastAsia"/>
        </w:rPr>
        <w:t>全部广告主行业列表</w:t>
      </w:r>
      <w:r w:rsidRPr="00F97A47">
        <w:rPr>
          <w:rFonts w:hint="eastAsia"/>
        </w:rPr>
        <w:t>.</w:t>
      </w:r>
      <w:proofErr w:type="spellStart"/>
      <w:r w:rsidRPr="00F97A47">
        <w:rPr>
          <w:rFonts w:hint="eastAsia"/>
        </w:rPr>
        <w:t>xlsx</w:t>
      </w:r>
      <w:proofErr w:type="spellEnd"/>
      <w:r>
        <w:t>》并没有</w:t>
      </w:r>
      <w:r>
        <w:t>29</w:t>
      </w:r>
      <w:r>
        <w:rPr>
          <w:rFonts w:hint="eastAsia"/>
        </w:rPr>
        <w:t>代码</w:t>
      </w:r>
      <w:r>
        <w:t>。</w:t>
      </w:r>
    </w:p>
    <w:p w14:paraId="26814E7E" w14:textId="4A9FD575" w:rsidR="00F97A47" w:rsidRDefault="00F97A47">
      <w:r w:rsidRPr="00F97A47">
        <w:rPr>
          <w:noProof/>
        </w:rPr>
        <w:lastRenderedPageBreak/>
        <w:drawing>
          <wp:inline distT="0" distB="0" distL="0" distR="0" wp14:anchorId="70CCD639" wp14:editId="53FBE62E">
            <wp:extent cx="5270500" cy="6390640"/>
            <wp:effectExtent l="0" t="0" r="1270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5432" w14:textId="6C76ACC1" w:rsidR="00F97A47" w:rsidRDefault="00F97A47">
      <w:r w:rsidRPr="00F97A47">
        <w:rPr>
          <w:noProof/>
        </w:rPr>
        <w:lastRenderedPageBreak/>
        <w:drawing>
          <wp:inline distT="0" distB="0" distL="0" distR="0" wp14:anchorId="1FCE5570" wp14:editId="49B05DC3">
            <wp:extent cx="2697480" cy="886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178F" w14:textId="1B4F8D9F" w:rsidR="00C80C74" w:rsidRDefault="00C80C74">
      <w:r>
        <w:rPr>
          <w:rFonts w:hint="eastAsia"/>
        </w:rPr>
        <w:lastRenderedPageBreak/>
        <w:t>52</w:t>
      </w:r>
      <w:r>
        <w:rPr>
          <w:rFonts w:hint="eastAsia"/>
        </w:rPr>
        <w:t>也没有</w:t>
      </w:r>
    </w:p>
    <w:p w14:paraId="6F0212DD" w14:textId="5A34C1FB" w:rsidR="00C80C74" w:rsidRDefault="00C80C74">
      <w:r w:rsidRPr="00C80C74">
        <w:rPr>
          <w:noProof/>
        </w:rPr>
        <w:drawing>
          <wp:inline distT="0" distB="0" distL="0" distR="0" wp14:anchorId="3502A0D6" wp14:editId="722D6DB1">
            <wp:extent cx="5270500" cy="2520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F9B6" w14:textId="546C632A" w:rsidR="00C80C74" w:rsidRDefault="00E10FC0">
      <w:pPr>
        <w:rPr>
          <w:rFonts w:hint="eastAsia"/>
        </w:rPr>
      </w:pPr>
      <w:r w:rsidRPr="00E10FC0">
        <w:rPr>
          <w:rFonts w:hint="eastAsia"/>
          <w:highlight w:val="green"/>
        </w:rPr>
        <w:t>没有</w:t>
      </w:r>
      <w:r w:rsidRPr="00E10FC0">
        <w:rPr>
          <w:highlight w:val="green"/>
        </w:rPr>
        <w:t>的暂时不用</w:t>
      </w:r>
      <w:r w:rsidRPr="00E10FC0">
        <w:rPr>
          <w:rFonts w:hint="eastAsia"/>
          <w:highlight w:val="green"/>
        </w:rPr>
        <w:t>管</w:t>
      </w:r>
    </w:p>
    <w:p w14:paraId="0E09E4E6" w14:textId="15822508" w:rsidR="00F97A47" w:rsidRDefault="00F97A47">
      <w:r>
        <w:rPr>
          <w:rFonts w:hint="eastAsia"/>
        </w:rPr>
        <w:t>5</w:t>
      </w:r>
      <w:r>
        <w:rPr>
          <w:rFonts w:hint="eastAsia"/>
        </w:rPr>
        <w:t>、</w:t>
      </w:r>
      <w:r w:rsidR="00CA6138">
        <w:rPr>
          <w:rFonts w:hint="eastAsia"/>
        </w:rPr>
        <w:t>查询</w:t>
      </w:r>
      <w:r w:rsidR="00CA6138">
        <w:t>广告位信息获取</w:t>
      </w:r>
      <w:r w:rsidR="00CA6138">
        <w:t>API</w:t>
      </w:r>
      <w:r w:rsidR="00CA6138">
        <w:t>接口获取的数据</w:t>
      </w:r>
      <w:r w:rsidR="00FA5C7E">
        <w:t>中存在尺寸是</w:t>
      </w:r>
      <w:r w:rsidR="00FA5C7E">
        <w:t>0*0</w:t>
      </w:r>
      <w:r w:rsidR="00FA5C7E">
        <w:rPr>
          <w:rFonts w:hint="eastAsia"/>
        </w:rPr>
        <w:t>的</w:t>
      </w:r>
      <w:r w:rsidR="00FA5C7E">
        <w:t>情况。</w:t>
      </w:r>
    </w:p>
    <w:p w14:paraId="25CCBAB0" w14:textId="1EE55817" w:rsidR="00FA5C7E" w:rsidRDefault="00FA5C7E">
      <w:r>
        <w:rPr>
          <w:rFonts w:hint="eastAsia"/>
          <w:noProof/>
        </w:rPr>
        <w:drawing>
          <wp:inline distT="0" distB="0" distL="0" distR="0" wp14:anchorId="329DC08E" wp14:editId="795722F7">
            <wp:extent cx="5257800" cy="1371600"/>
            <wp:effectExtent l="0" t="0" r="0" b="0"/>
            <wp:docPr id="11" name="图片 11" descr="../../Library/Containers/com.tencent.qq/Data/Library/Caches/Images/063ECD3F5EE0FBF2D250A2707A4EB5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Library/Containers/com.tencent.qq/Data/Library/Caches/Images/063ECD3F5EE0FBF2D250A2707A4EB58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8D584" w14:textId="091BE980" w:rsidR="00C80C74" w:rsidRDefault="00E10FC0">
      <w:pPr>
        <w:rPr>
          <w:rFonts w:hint="eastAsia"/>
        </w:rPr>
      </w:pPr>
      <w:r w:rsidRPr="00E10FC0">
        <w:rPr>
          <w:rFonts w:hint="eastAsia"/>
          <w:highlight w:val="green"/>
        </w:rPr>
        <w:t>只要</w:t>
      </w:r>
      <w:r w:rsidRPr="00E10FC0">
        <w:rPr>
          <w:highlight w:val="green"/>
        </w:rPr>
        <w:t>查找对应的</w:t>
      </w:r>
      <w:r w:rsidRPr="00E10FC0">
        <w:rPr>
          <w:highlight w:val="green"/>
        </w:rPr>
        <w:t>main</w:t>
      </w:r>
      <w:r w:rsidRPr="00E10FC0">
        <w:rPr>
          <w:highlight w:val="green"/>
        </w:rPr>
        <w:t>的尺寸就行，或者对应资源列表中</w:t>
      </w:r>
    </w:p>
    <w:p w14:paraId="4624111A" w14:textId="14F1F3E3" w:rsidR="00C80C74" w:rsidRDefault="005019BA">
      <w:r>
        <w:t>6</w:t>
      </w:r>
      <w:r>
        <w:t>、</w:t>
      </w:r>
      <w:proofErr w:type="gramStart"/>
      <w:r w:rsidR="00ED7A51">
        <w:rPr>
          <w:rFonts w:hint="eastAsia"/>
        </w:rPr>
        <w:t>根据</w:t>
      </w:r>
      <w:r w:rsidR="00ED7A51">
        <w:t>灵集</w:t>
      </w:r>
      <w:proofErr w:type="gramEnd"/>
      <w:r w:rsidR="00ED7A51">
        <w:t>20161020</w:t>
      </w:r>
      <w:r w:rsidR="00ED7A51">
        <w:rPr>
          <w:rFonts w:hint="eastAsia"/>
        </w:rPr>
        <w:t>提供</w:t>
      </w:r>
      <w:r w:rsidR="00ED7A51">
        <w:t>的《</w:t>
      </w:r>
      <w:r w:rsidR="00ED7A51" w:rsidRPr="007063FD">
        <w:rPr>
          <w:rFonts w:hint="eastAsia"/>
        </w:rPr>
        <w:t>数集</w:t>
      </w:r>
      <w:r w:rsidR="00ED7A51" w:rsidRPr="007063FD">
        <w:rPr>
          <w:rFonts w:hint="eastAsia"/>
        </w:rPr>
        <w:t>Xtrader</w:t>
      </w:r>
      <w:r w:rsidR="00ED7A51" w:rsidRPr="007063FD">
        <w:rPr>
          <w:rFonts w:hint="eastAsia"/>
        </w:rPr>
        <w:t>展示资源列表</w:t>
      </w:r>
      <w:r w:rsidR="00ED7A51" w:rsidRPr="007063FD">
        <w:rPr>
          <w:rFonts w:hint="eastAsia"/>
        </w:rPr>
        <w:t>1018.xlsx</w:t>
      </w:r>
      <w:r w:rsidR="00ED7A51">
        <w:t>》</w:t>
      </w:r>
      <w:r w:rsidR="00ED7A51">
        <w:rPr>
          <w:rFonts w:hint="eastAsia"/>
        </w:rPr>
        <w:t>和</w:t>
      </w:r>
      <w:r w:rsidR="00ED7A51">
        <w:t>《</w:t>
      </w:r>
      <w:r w:rsidR="00ED7A51" w:rsidRPr="007063FD">
        <w:rPr>
          <w:rFonts w:hint="eastAsia"/>
        </w:rPr>
        <w:t>数集</w:t>
      </w:r>
      <w:r w:rsidR="00ED7A51" w:rsidRPr="007063FD">
        <w:rPr>
          <w:rFonts w:hint="eastAsia"/>
        </w:rPr>
        <w:t>Xtrader</w:t>
      </w:r>
      <w:r w:rsidR="00ED7A51" w:rsidRPr="007063FD">
        <w:rPr>
          <w:rFonts w:hint="eastAsia"/>
        </w:rPr>
        <w:t>贴片资源介绍</w:t>
      </w:r>
      <w:r w:rsidR="00ED7A51" w:rsidRPr="007063FD">
        <w:rPr>
          <w:rFonts w:hint="eastAsia"/>
        </w:rPr>
        <w:t>1018.xlsx</w:t>
      </w:r>
      <w:r w:rsidR="00ED7A51">
        <w:t>》中（</w:t>
      </w:r>
      <w:r w:rsidR="00ED7A51" w:rsidRPr="00ED7A51">
        <w:rPr>
          <w:rFonts w:hint="eastAsia"/>
        </w:rPr>
        <w:t>日常有量</w:t>
      </w:r>
      <w:r w:rsidR="00ED7A51" w:rsidRPr="00ED7A51">
        <w:rPr>
          <w:rFonts w:hint="eastAsia"/>
        </w:rPr>
        <w:t xml:space="preserve"> Mob Banner</w:t>
      </w:r>
      <w:r w:rsidR="00ED7A51">
        <w:t>）</w:t>
      </w:r>
      <w:r w:rsidR="00ED7A51">
        <w:rPr>
          <w:rFonts w:hint="eastAsia"/>
        </w:rPr>
        <w:t>和</w:t>
      </w:r>
      <w:r w:rsidR="00ED7A51">
        <w:t>*</w:t>
      </w:r>
      <w:r w:rsidR="00ED7A51">
        <w:t>（</w:t>
      </w:r>
      <w:r w:rsidR="00ED7A51" w:rsidRPr="00ED7A51">
        <w:rPr>
          <w:rFonts w:hint="eastAsia"/>
        </w:rPr>
        <w:t>移动贴片</w:t>
      </w:r>
      <w:r w:rsidR="00ED7A51" w:rsidRPr="00ED7A51">
        <w:rPr>
          <w:rFonts w:hint="eastAsia"/>
        </w:rPr>
        <w:t>15</w:t>
      </w:r>
      <w:r w:rsidR="00ED7A51" w:rsidRPr="00ED7A51">
        <w:rPr>
          <w:rFonts w:hint="eastAsia"/>
        </w:rPr>
        <w:t>秒资源</w:t>
      </w:r>
      <w:r w:rsidR="00ED7A51" w:rsidRPr="00ED7A51">
        <w:rPr>
          <w:rFonts w:hint="eastAsia"/>
        </w:rPr>
        <w:t>-</w:t>
      </w:r>
      <w:r w:rsidR="00ED7A51" w:rsidRPr="00ED7A51">
        <w:rPr>
          <w:rFonts w:hint="eastAsia"/>
        </w:rPr>
        <w:t>线上</w:t>
      </w:r>
      <w:r w:rsidR="00ED7A51">
        <w:t>）</w:t>
      </w:r>
      <w:r w:rsidR="00ED7A51">
        <w:rPr>
          <w:rFonts w:hint="eastAsia"/>
        </w:rPr>
        <w:t>和</w:t>
      </w:r>
      <w:r w:rsidR="00ED7A51">
        <w:t>（</w:t>
      </w:r>
      <w:r w:rsidR="00ED7A51" w:rsidRPr="00ED7A51">
        <w:rPr>
          <w:rFonts w:hint="eastAsia"/>
        </w:rPr>
        <w:t>移动贴片</w:t>
      </w:r>
      <w:r w:rsidR="00ED7A51">
        <w:t>30</w:t>
      </w:r>
      <w:r w:rsidR="00ED7A51" w:rsidRPr="00ED7A51">
        <w:rPr>
          <w:rFonts w:hint="eastAsia"/>
        </w:rPr>
        <w:t>秒资源</w:t>
      </w:r>
      <w:r w:rsidR="00ED7A51" w:rsidRPr="00ED7A51">
        <w:rPr>
          <w:rFonts w:hint="eastAsia"/>
        </w:rPr>
        <w:t>-</w:t>
      </w:r>
      <w:r w:rsidR="00ED7A51" w:rsidRPr="00ED7A51">
        <w:rPr>
          <w:rFonts w:hint="eastAsia"/>
        </w:rPr>
        <w:t>线上</w:t>
      </w:r>
      <w:r w:rsidR="00ED7A51">
        <w:t>）有每天的请求</w:t>
      </w:r>
      <w:r w:rsidR="00ED7A51">
        <w:rPr>
          <w:rFonts w:hint="eastAsia"/>
        </w:rPr>
        <w:t>量</w:t>
      </w:r>
      <w:r w:rsidR="00ED7A51">
        <w:t>，</w:t>
      </w:r>
      <w:r w:rsidR="00ED7A51">
        <w:rPr>
          <w:rFonts w:hint="eastAsia"/>
        </w:rPr>
        <w:t>那是否</w:t>
      </w:r>
      <w:r w:rsidR="00ED7A51">
        <w:t>其它的广告位也有流量，</w:t>
      </w:r>
      <w:r w:rsidR="00ED7A51">
        <w:rPr>
          <w:rFonts w:hint="eastAsia"/>
        </w:rPr>
        <w:t>只是</w:t>
      </w:r>
      <w:r w:rsidR="00ED7A51">
        <w:t>极少？</w:t>
      </w:r>
    </w:p>
    <w:p w14:paraId="264DE25E" w14:textId="4EF8F40E" w:rsidR="00ED7A51" w:rsidRDefault="0082476E">
      <w:r w:rsidRPr="0082476E">
        <w:rPr>
          <w:rFonts w:hint="eastAsia"/>
          <w:highlight w:val="green"/>
        </w:rPr>
        <w:t>其余</w:t>
      </w:r>
      <w:r w:rsidRPr="0082476E">
        <w:rPr>
          <w:rFonts w:hint="eastAsia"/>
          <w:highlight w:val="green"/>
        </w:rPr>
        <w:t>banner</w:t>
      </w:r>
      <w:r w:rsidRPr="0082476E">
        <w:rPr>
          <w:rFonts w:hint="eastAsia"/>
          <w:highlight w:val="green"/>
        </w:rPr>
        <w:t>广告位很不稳定可能会有量可能会没有，所以需要投放之前提前</w:t>
      </w:r>
      <w:proofErr w:type="gramStart"/>
      <w:r w:rsidRPr="0082476E">
        <w:rPr>
          <w:rFonts w:hint="eastAsia"/>
          <w:highlight w:val="green"/>
        </w:rPr>
        <w:t>询</w:t>
      </w:r>
      <w:proofErr w:type="gramEnd"/>
      <w:r w:rsidRPr="0082476E">
        <w:rPr>
          <w:rFonts w:hint="eastAsia"/>
          <w:highlight w:val="green"/>
        </w:rPr>
        <w:t>量；贴片广告位都需要提前</w:t>
      </w:r>
      <w:r w:rsidRPr="0082476E">
        <w:rPr>
          <w:rFonts w:hint="eastAsia"/>
          <w:highlight w:val="green"/>
        </w:rPr>
        <w:t>case</w:t>
      </w:r>
      <w:r w:rsidRPr="0082476E">
        <w:rPr>
          <w:highlight w:val="green"/>
        </w:rPr>
        <w:t xml:space="preserve"> by case </w:t>
      </w:r>
      <w:proofErr w:type="gramStart"/>
      <w:r w:rsidRPr="0082476E">
        <w:rPr>
          <w:rFonts w:hint="eastAsia"/>
          <w:highlight w:val="green"/>
        </w:rPr>
        <w:t>询</w:t>
      </w:r>
      <w:proofErr w:type="gramEnd"/>
      <w:r w:rsidRPr="0082476E">
        <w:rPr>
          <w:rFonts w:hint="eastAsia"/>
          <w:highlight w:val="green"/>
        </w:rPr>
        <w:t>量询价</w:t>
      </w:r>
    </w:p>
    <w:p w14:paraId="212606BC" w14:textId="51352EF6" w:rsidR="00ED7A51" w:rsidRDefault="00ED7A51">
      <w:r>
        <w:rPr>
          <w:rFonts w:hint="eastAsia"/>
        </w:rPr>
        <w:t>7</w:t>
      </w:r>
      <w:r>
        <w:rPr>
          <w:rFonts w:hint="eastAsia"/>
        </w:rPr>
        <w:t>、</w:t>
      </w:r>
      <w:r>
        <w:t>广告位信息获取</w:t>
      </w:r>
      <w:r>
        <w:t>API</w:t>
      </w:r>
      <w:r>
        <w:t>接口获取的广告位信息不全（包括</w:t>
      </w:r>
      <w:r>
        <w:t>banner</w:t>
      </w:r>
      <w:r>
        <w:t>的大小、</w:t>
      </w:r>
      <w:r>
        <w:rPr>
          <w:rFonts w:hint="eastAsia"/>
        </w:rPr>
        <w:t>video</w:t>
      </w:r>
      <w:r>
        <w:t>的大小和</w:t>
      </w:r>
      <w:proofErr w:type="gramStart"/>
      <w:r>
        <w:t>帧率</w:t>
      </w:r>
      <w:proofErr w:type="gramEnd"/>
      <w:r>
        <w:t>、</w:t>
      </w:r>
      <w:r>
        <w:rPr>
          <w:rFonts w:hint="eastAsia"/>
        </w:rPr>
        <w:t>信息流中</w:t>
      </w:r>
      <w:r>
        <w:t>对</w:t>
      </w:r>
      <w:r>
        <w:t>logo</w:t>
      </w:r>
      <w:r>
        <w:t>和</w:t>
      </w:r>
      <w:r>
        <w:t>icon</w:t>
      </w:r>
      <w:r>
        <w:t>和</w:t>
      </w:r>
      <w:r>
        <w:t>main</w:t>
      </w:r>
      <w:r>
        <w:t>的具体要求），</w:t>
      </w:r>
      <w:r>
        <w:rPr>
          <w:rFonts w:hint="eastAsia"/>
        </w:rPr>
        <w:t>我们</w:t>
      </w:r>
      <w:r>
        <w:t>只能根据资源列表所列的</w:t>
      </w:r>
      <w:r>
        <w:rPr>
          <w:rFonts w:hint="eastAsia"/>
        </w:rPr>
        <w:t>广告位</w:t>
      </w:r>
      <w:r>
        <w:t>信息吗？</w:t>
      </w:r>
      <w:bookmarkStart w:id="0" w:name="_GoBack"/>
      <w:bookmarkEnd w:id="0"/>
    </w:p>
    <w:p w14:paraId="2FE3CCD1" w14:textId="1CC2AE88" w:rsidR="00ED7A51" w:rsidRDefault="00ED7A51">
      <w:r>
        <w:t>如果使用，</w:t>
      </w:r>
      <w:r>
        <w:rPr>
          <w:rFonts w:hint="eastAsia"/>
        </w:rPr>
        <w:t>那如何保证</w:t>
      </w:r>
      <w:r>
        <w:t>数据能经常更新？</w:t>
      </w:r>
    </w:p>
    <w:p w14:paraId="5F7135A8" w14:textId="53A916C9" w:rsidR="00FA5C7E" w:rsidRDefault="001A5E4F">
      <w:r w:rsidRPr="001A5E4F">
        <w:rPr>
          <w:rFonts w:hint="eastAsia"/>
          <w:highlight w:val="green"/>
        </w:rPr>
        <w:t>暂时只能根据资源列表的广告位，或者你们有客户是没有任何限制投放的，你们可以测试下我们的广告位有哪些，信息流和</w:t>
      </w:r>
      <w:r w:rsidRPr="001A5E4F">
        <w:rPr>
          <w:rFonts w:hint="eastAsia"/>
          <w:highlight w:val="green"/>
        </w:rPr>
        <w:t>video</w:t>
      </w:r>
      <w:r w:rsidRPr="001A5E4F">
        <w:rPr>
          <w:rFonts w:hint="eastAsia"/>
          <w:highlight w:val="green"/>
        </w:rPr>
        <w:t>需要提前</w:t>
      </w:r>
      <w:proofErr w:type="gramStart"/>
      <w:r w:rsidRPr="001A5E4F">
        <w:rPr>
          <w:rFonts w:hint="eastAsia"/>
          <w:highlight w:val="green"/>
        </w:rPr>
        <w:t>询</w:t>
      </w:r>
      <w:proofErr w:type="gramEnd"/>
      <w:r w:rsidRPr="001A5E4F">
        <w:rPr>
          <w:rFonts w:hint="eastAsia"/>
          <w:highlight w:val="green"/>
        </w:rPr>
        <w:t>量，我们会经常更新资源列表给到你们</w:t>
      </w:r>
    </w:p>
    <w:sectPr w:rsidR="00FA5C7E" w:rsidSect="00C164A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85D"/>
    <w:rsid w:val="0009385D"/>
    <w:rsid w:val="00140359"/>
    <w:rsid w:val="001A5E4F"/>
    <w:rsid w:val="001D1303"/>
    <w:rsid w:val="00391846"/>
    <w:rsid w:val="003E4180"/>
    <w:rsid w:val="004253DD"/>
    <w:rsid w:val="005019BA"/>
    <w:rsid w:val="006969BD"/>
    <w:rsid w:val="007063FD"/>
    <w:rsid w:val="008103DC"/>
    <w:rsid w:val="0082476E"/>
    <w:rsid w:val="00C164AE"/>
    <w:rsid w:val="00C80C74"/>
    <w:rsid w:val="00CA6138"/>
    <w:rsid w:val="00E10FC0"/>
    <w:rsid w:val="00ED7A51"/>
    <w:rsid w:val="00F97A47"/>
    <w:rsid w:val="00FA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330F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79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jpeg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150</Words>
  <Characters>856</Characters>
  <Application>Microsoft Office Word</Application>
  <DocSecurity>0</DocSecurity>
  <Lines>7</Lines>
  <Paragraphs>2</Paragraphs>
  <ScaleCrop>false</ScaleCrop>
  <Company/>
  <LinksUpToDate>false</LinksUpToDate>
  <CharactersWithSpaces>1004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 zhao</dc:creator>
  <cp:keywords/>
  <dc:description/>
  <cp:lastModifiedBy>zhangjing</cp:lastModifiedBy>
  <cp:revision>2</cp:revision>
  <dcterms:created xsi:type="dcterms:W3CDTF">2016-10-21T08:03:00Z</dcterms:created>
  <dcterms:modified xsi:type="dcterms:W3CDTF">2016-10-21T08:03:00Z</dcterms:modified>
</cp:coreProperties>
</file>